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59" w:rsidRDefault="00656004" w:rsidP="00A027B3">
      <w:pPr>
        <w:jc w:val="center"/>
        <w:rPr>
          <w:rFonts w:ascii="Times New Roman" w:hAnsi="Times New Roman" w:cs="Times New Roman"/>
          <w:sz w:val="40"/>
          <w:szCs w:val="40"/>
        </w:rPr>
      </w:pPr>
      <w:r w:rsidRPr="00A027B3">
        <w:rPr>
          <w:rFonts w:ascii="Times New Roman" w:hAnsi="Times New Roman" w:cs="Times New Roman"/>
          <w:sz w:val="40"/>
          <w:szCs w:val="40"/>
        </w:rPr>
        <w:t>BÀI TẬP MỘT SỐ PHƯƠNG TRÌNH LƯỢNG GIÁC</w:t>
      </w:r>
      <w:r w:rsidRPr="00656004">
        <w:rPr>
          <w:rFonts w:ascii="Times New Roman" w:hAnsi="Times New Roman" w:cs="Times New Roman"/>
          <w:sz w:val="40"/>
          <w:szCs w:val="40"/>
        </w:rPr>
        <w:t xml:space="preserve"> </w:t>
      </w:r>
      <w:r w:rsidR="00267E89">
        <w:rPr>
          <w:rFonts w:ascii="Times New Roman" w:hAnsi="Times New Roman" w:cs="Times New Roman"/>
          <w:sz w:val="40"/>
          <w:szCs w:val="40"/>
        </w:rPr>
        <w:t>(Tuần 5)</w:t>
      </w:r>
      <w:bookmarkStart w:id="0" w:name="_GoBack"/>
      <w:bookmarkEnd w:id="0"/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C3912" wp14:editId="269662DF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6381750" cy="2085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085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E89" w:rsidRDefault="00267E89" w:rsidP="00267E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851F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Yêu cầu học sinh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267E89" w:rsidRPr="00AC787C" w:rsidRDefault="00267E89" w:rsidP="00267E8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78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Ôn lại phương pháp giải phương trình bậc nhất đối với sinx và cosx.</w:t>
                            </w:r>
                          </w:p>
                          <w:p w:rsidR="00267E89" w:rsidRPr="00AC787C" w:rsidRDefault="00267E89" w:rsidP="00267E8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C78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 </w:t>
                            </w:r>
                            <w:r w:rsidRPr="00AC787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Xem lại các bài tập đã giải tiết trước.</w:t>
                            </w:r>
                          </w:p>
                          <w:p w:rsidR="00267E89" w:rsidRPr="00AC787C" w:rsidRDefault="00267E89" w:rsidP="00267E8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_</w:t>
                            </w:r>
                            <w:r w:rsidRPr="00AC787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Làm các bài tập bên dưới vào vở bài tập Toán.</w:t>
                            </w:r>
                          </w:p>
                          <w:p w:rsidR="00267E89" w:rsidRDefault="00267E89" w:rsidP="00267E8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_</w:t>
                            </w:r>
                            <w:r w:rsidRPr="00AC787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Sau khi làm bài tập bên dưới xong, xem lại bài giải bên dưới để kiểm tra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C787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sai sót và sửa lại cho đúng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C3912" id="Rounded Rectangle 1" o:spid="_x0000_s1026" style="position:absolute;margin-left:0;margin-top:13.7pt;width:502.5pt;height:164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267E89" w:rsidRDefault="00267E89" w:rsidP="00267E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7851F1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Yêu</w:t>
                      </w:r>
                      <w:proofErr w:type="spellEnd"/>
                      <w:r w:rsidRPr="007851F1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7851F1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cầu</w:t>
                      </w:r>
                      <w:proofErr w:type="spellEnd"/>
                      <w:r w:rsidRPr="007851F1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7851F1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học</w:t>
                      </w:r>
                      <w:proofErr w:type="spellEnd"/>
                      <w:r w:rsidRPr="007851F1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7851F1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sinh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</w:p>
                    <w:p w:rsidR="00267E89" w:rsidRPr="00AC787C" w:rsidRDefault="00267E89" w:rsidP="00267E89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pháp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giải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bậc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nhất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đối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sinx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cosx</w:t>
                      </w:r>
                      <w:proofErr w:type="spellEnd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267E89" w:rsidRPr="00AC787C" w:rsidRDefault="00267E89" w:rsidP="00267E89">
                      <w:pPr>
                        <w:spacing w:after="0" w:line="36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proofErr w:type="gramStart"/>
                      <w:r w:rsidRPr="00AC78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 </w:t>
                      </w:r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Xem</w:t>
                      </w:r>
                      <w:proofErr w:type="spellEnd"/>
                      <w:proofErr w:type="gram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giải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tiết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trước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267E89" w:rsidRPr="00AC787C" w:rsidRDefault="00267E89" w:rsidP="00267E89">
                      <w:pPr>
                        <w:spacing w:after="0" w:line="36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_</w:t>
                      </w:r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bên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dưới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vở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Toán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267E89" w:rsidRDefault="00267E89" w:rsidP="00267E8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_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bên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dưới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xong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xem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giải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bên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dưới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kiểm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tra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sai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sót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sửa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87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đúng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67E89" w:rsidRDefault="00267E89" w:rsidP="00AC787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C787C" w:rsidRDefault="00AC787C" w:rsidP="00AC787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86EFB">
        <w:rPr>
          <w:rFonts w:ascii="Times New Roman" w:hAnsi="Times New Roman"/>
          <w:b/>
          <w:color w:val="000000"/>
          <w:sz w:val="28"/>
          <w:szCs w:val="28"/>
          <w:u w:val="single"/>
        </w:rPr>
        <w:t>Bài tập</w:t>
      </w:r>
      <w:r>
        <w:rPr>
          <w:rFonts w:ascii="Times New Roman" w:hAnsi="Times New Roman"/>
          <w:color w:val="000000"/>
          <w:sz w:val="28"/>
          <w:szCs w:val="28"/>
        </w:rPr>
        <w:t>:  Giải các phương trình sau</w:t>
      </w:r>
    </w:p>
    <w:p w:rsidR="006C312A" w:rsidRPr="006C312A" w:rsidRDefault="008E136B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24D6">
        <w:rPr>
          <w:position w:val="-8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0.4pt" o:ole="">
            <v:imagedata r:id="rId6" o:title=""/>
          </v:shape>
          <o:OLEObject Type="Embed" ProgID="Equation.DSMT4" ShapeID="_x0000_i1025" DrawAspect="Content" ObjectID="_1693999257" r:id="rId7"/>
        </w:object>
      </w:r>
      <w:r>
        <w:t xml:space="preserve">       </w:t>
      </w:r>
    </w:p>
    <w:p w:rsidR="008E136B" w:rsidRPr="008E136B" w:rsidRDefault="008E136B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t xml:space="preserve"> </w:t>
      </w:r>
      <w:r w:rsidR="006C312A" w:rsidRPr="004E24D6">
        <w:rPr>
          <w:position w:val="-26"/>
        </w:rPr>
        <w:object w:dxaOrig="3440" w:dyaOrig="700">
          <v:shape id="_x0000_i1026" type="#_x0000_t75" style="width:171.6pt;height:35.4pt" o:ole="">
            <v:imagedata r:id="rId8" o:title=""/>
          </v:shape>
          <o:OLEObject Type="Embed" ProgID="Equation.DSMT4" ShapeID="_x0000_i1026" DrawAspect="Content" ObjectID="_1693999258" r:id="rId9"/>
        </w:object>
      </w:r>
      <w:r>
        <w:t xml:space="preserve">                                           </w:t>
      </w:r>
    </w:p>
    <w:p w:rsidR="00AC787C" w:rsidRPr="008E136B" w:rsidRDefault="008E136B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E136B">
        <w:t xml:space="preserve"> </w:t>
      </w:r>
      <w:r w:rsidR="00E368CB" w:rsidRPr="00E368CB">
        <w:rPr>
          <w:position w:val="-6"/>
        </w:rPr>
        <w:object w:dxaOrig="2620" w:dyaOrig="300">
          <v:shape id="_x0000_i1027" type="#_x0000_t75" style="width:131.4pt;height:15pt" o:ole="">
            <v:imagedata r:id="rId10" o:title=""/>
          </v:shape>
          <o:OLEObject Type="Embed" ProgID="Equation.DSMT4" ShapeID="_x0000_i1027" DrawAspect="Content" ObjectID="_1693999259" r:id="rId11"/>
        </w:object>
      </w:r>
    </w:p>
    <w:p w:rsidR="008E136B" w:rsidRPr="008E136B" w:rsidRDefault="008E136B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24D6">
        <w:rPr>
          <w:position w:val="-26"/>
        </w:rPr>
        <w:object w:dxaOrig="2060" w:dyaOrig="700">
          <v:shape id="_x0000_i1028" type="#_x0000_t75" style="width:102.6pt;height:35.4pt" o:ole="">
            <v:imagedata r:id="rId12" o:title=""/>
          </v:shape>
          <o:OLEObject Type="Embed" ProgID="Equation.DSMT4" ShapeID="_x0000_i1028" DrawAspect="Content" ObjectID="_1693999260" r:id="rId13"/>
        </w:object>
      </w:r>
      <w:r>
        <w:tab/>
        <w:t xml:space="preserve">  </w:t>
      </w:r>
    </w:p>
    <w:p w:rsidR="008E136B" w:rsidRPr="008E136B" w:rsidRDefault="008E136B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t xml:space="preserve"> </w:t>
      </w:r>
      <w:r w:rsidRPr="00C471E7">
        <w:rPr>
          <w:rFonts w:ascii="Times New Roman" w:hAnsi="Times New Roman" w:cs="Times New Roman"/>
          <w:position w:val="-8"/>
          <w:sz w:val="28"/>
          <w:szCs w:val="28"/>
        </w:rPr>
        <w:object w:dxaOrig="3980" w:dyaOrig="400">
          <v:shape id="_x0000_i1029" type="#_x0000_t75" style="width:198.6pt;height:20.4pt" o:ole="">
            <v:imagedata r:id="rId14" o:title=""/>
          </v:shape>
          <o:OLEObject Type="Embed" ProgID="Equation.DSMT4" ShapeID="_x0000_i1029" DrawAspect="Content" ObjectID="_1693999261" r:id="rId15"/>
        </w:object>
      </w:r>
    </w:p>
    <w:p w:rsidR="008E136B" w:rsidRPr="008E136B" w:rsidRDefault="008E136B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471E7">
        <w:rPr>
          <w:rFonts w:ascii="Times New Roman" w:hAnsi="Times New Roman" w:cs="Times New Roman"/>
          <w:position w:val="-8"/>
          <w:sz w:val="28"/>
          <w:szCs w:val="28"/>
        </w:rPr>
        <w:object w:dxaOrig="4360" w:dyaOrig="400">
          <v:shape id="_x0000_i1030" type="#_x0000_t75" style="width:218.4pt;height:20.4pt" o:ole="">
            <v:imagedata r:id="rId16" o:title=""/>
          </v:shape>
          <o:OLEObject Type="Embed" ProgID="Equation.DSMT4" ShapeID="_x0000_i1030" DrawAspect="Content" ObjectID="_1693999262" r:id="rId17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136B" w:rsidRDefault="008E136B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E136B">
        <w:rPr>
          <w:rFonts w:ascii="Times New Roman" w:hAnsi="Times New Roman"/>
          <w:color w:val="000000"/>
          <w:position w:val="-8"/>
          <w:sz w:val="28"/>
          <w:szCs w:val="28"/>
        </w:rPr>
        <w:object w:dxaOrig="3040" w:dyaOrig="400">
          <v:shape id="_x0000_i1031" type="#_x0000_t75" style="width:152.4pt;height:20.4pt" o:ole="">
            <v:imagedata r:id="rId18" o:title=""/>
          </v:shape>
          <o:OLEObject Type="Embed" ProgID="Equation.DSMT4" ShapeID="_x0000_i1031" DrawAspect="Content" ObjectID="_1693999263" r:id="rId19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424E" w:rsidRPr="008E136B" w:rsidRDefault="008A424E" w:rsidP="008E136B">
      <w:pPr>
        <w:pStyle w:val="ListParagraph"/>
        <w:numPr>
          <w:ilvl w:val="0"/>
          <w:numId w:val="2"/>
        </w:num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A424E">
        <w:rPr>
          <w:rFonts w:ascii="Times New Roman" w:hAnsi="Times New Roman"/>
          <w:color w:val="000000"/>
          <w:position w:val="-32"/>
          <w:sz w:val="28"/>
          <w:szCs w:val="28"/>
        </w:rPr>
        <w:object w:dxaOrig="3820" w:dyaOrig="780">
          <v:shape id="_x0000_i1032" type="#_x0000_t75" style="width:191.4pt;height:39pt" o:ole="">
            <v:imagedata r:id="rId20" o:title=""/>
          </v:shape>
          <o:OLEObject Type="Embed" ProgID="Equation.DSMT4" ShapeID="_x0000_i1032" DrawAspect="Content" ObjectID="_1693999264" r:id="rId21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136B" w:rsidRPr="007851F1" w:rsidRDefault="008E136B" w:rsidP="007851F1">
      <w:pPr>
        <w:tabs>
          <w:tab w:val="left" w:pos="504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A424E" w:rsidRPr="007851F1" w:rsidRDefault="00086EFB" w:rsidP="00086EFB">
      <w:pPr>
        <w:tabs>
          <w:tab w:val="center" w:pos="4680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851F1">
        <w:rPr>
          <w:rFonts w:ascii="Times New Roman" w:hAnsi="Times New Roman"/>
          <w:b/>
          <w:color w:val="000000"/>
          <w:sz w:val="28"/>
          <w:szCs w:val="28"/>
          <w:u w:val="single"/>
        </w:rPr>
        <w:t>Bài giải</w:t>
      </w:r>
    </w:p>
    <w:p w:rsidR="00086EFB" w:rsidRDefault="00086EFB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a)</w:t>
      </w:r>
      <w:r w:rsidRPr="00276635">
        <w:rPr>
          <w:rFonts w:ascii="Times New Roman" w:hAnsi="Times New Roman" w:cs="Times New Roman"/>
          <w:position w:val="-52"/>
          <w:sz w:val="28"/>
          <w:szCs w:val="28"/>
        </w:rPr>
        <w:object w:dxaOrig="9080" w:dyaOrig="1180">
          <v:shape id="_x0000_i1033" type="#_x0000_t75" style="width:453.6pt;height:58.8pt" o:ole="">
            <v:imagedata r:id="rId22" o:title=""/>
          </v:shape>
          <o:OLEObject Type="Embed" ProgID="Equation.DSMT4" ShapeID="_x0000_i1033" DrawAspect="Content" ObjectID="_1693999265" r:id="rId23"/>
        </w:object>
      </w:r>
    </w:p>
    <w:p w:rsidR="006C312A" w:rsidRDefault="006C312A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2A" w:rsidRDefault="006C312A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2A" w:rsidRDefault="006C312A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12A" w:rsidRDefault="006C312A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4E24D6">
        <w:rPr>
          <w:position w:val="-26"/>
        </w:rPr>
        <w:object w:dxaOrig="3440" w:dyaOrig="700">
          <v:shape id="_x0000_i1034" type="#_x0000_t75" style="width:171.6pt;height:35.4pt" o:ole="">
            <v:imagedata r:id="rId24" o:title=""/>
          </v:shape>
          <o:OLEObject Type="Embed" ProgID="Equation.DSMT4" ShapeID="_x0000_i1034" DrawAspect="Content" ObjectID="_1693999266" r:id="rId25"/>
        </w:object>
      </w:r>
    </w:p>
    <w:p w:rsidR="006C312A" w:rsidRDefault="006C312A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312A">
        <w:rPr>
          <w:rFonts w:ascii="Times New Roman" w:hAnsi="Times New Roman" w:cs="Times New Roman"/>
          <w:position w:val="-144"/>
          <w:sz w:val="28"/>
          <w:szCs w:val="28"/>
        </w:rPr>
        <w:object w:dxaOrig="4000" w:dyaOrig="3019">
          <v:shape id="_x0000_i1035" type="#_x0000_t75" style="width:200.4pt;height:150.6pt" o:ole="">
            <v:imagedata r:id="rId26" o:title=""/>
          </v:shape>
          <o:OLEObject Type="Embed" ProgID="Equation.DSMT4" ShapeID="_x0000_i1035" DrawAspect="Content" ObjectID="_1693999267" r:id="rId27"/>
        </w:object>
      </w:r>
    </w:p>
    <w:p w:rsidR="00086EFB" w:rsidRDefault="006C312A" w:rsidP="00086EFB">
      <w:pPr>
        <w:tabs>
          <w:tab w:val="center" w:pos="4680"/>
        </w:tabs>
        <w:spacing w:after="0" w:line="360" w:lineRule="auto"/>
      </w:pPr>
      <w:r>
        <w:rPr>
          <w:rFonts w:ascii="Times New Roman" w:hAnsi="Times New Roman"/>
          <w:color w:val="000000"/>
          <w:sz w:val="28"/>
          <w:szCs w:val="28"/>
        </w:rPr>
        <w:t>c</w:t>
      </w:r>
      <w:r w:rsidR="00086EF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368CB" w:rsidRPr="00E368CB">
        <w:rPr>
          <w:position w:val="-6"/>
        </w:rPr>
        <w:object w:dxaOrig="2620" w:dyaOrig="300">
          <v:shape id="_x0000_i1036" type="#_x0000_t75" style="width:131.4pt;height:15pt" o:ole="">
            <v:imagedata r:id="rId28" o:title=""/>
          </v:shape>
          <o:OLEObject Type="Embed" ProgID="Equation.DSMT4" ShapeID="_x0000_i1036" DrawAspect="Content" ObjectID="_1693999268" r:id="rId29"/>
        </w:object>
      </w:r>
    </w:p>
    <w:p w:rsidR="00E368CB" w:rsidRDefault="00E368CB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Chia hai vế của phương trình cho 13 ta được</w:t>
      </w:r>
    </w:p>
    <w:p w:rsidR="00E368CB" w:rsidRDefault="00E368CB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8CB">
        <w:rPr>
          <w:rFonts w:ascii="Times New Roman" w:hAnsi="Times New Roman" w:cs="Times New Roman"/>
          <w:position w:val="-28"/>
          <w:sz w:val="28"/>
          <w:szCs w:val="28"/>
        </w:rPr>
        <w:object w:dxaOrig="2659" w:dyaOrig="720">
          <v:shape id="_x0000_i1037" type="#_x0000_t75" style="width:132.6pt;height:36pt" o:ole="">
            <v:imagedata r:id="rId30" o:title=""/>
          </v:shape>
          <o:OLEObject Type="Embed" ProgID="Equation.DSMT4" ShapeID="_x0000_i1037" DrawAspect="Content" ObjectID="_1693999269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CB" w:rsidRDefault="00E368CB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="001D305C" w:rsidRPr="003867FE">
        <w:rPr>
          <w:rFonts w:ascii="Times New Roman" w:hAnsi="Times New Roman" w:cs="Times New Roman"/>
          <w:position w:val="-86"/>
          <w:sz w:val="28"/>
          <w:szCs w:val="28"/>
        </w:rPr>
        <w:object w:dxaOrig="5280" w:dyaOrig="1880">
          <v:shape id="_x0000_i1038" type="#_x0000_t75" style="width:264pt;height:93.6pt" o:ole="">
            <v:imagedata r:id="rId32" o:title=""/>
          </v:shape>
          <o:OLEObject Type="Embed" ProgID="Equation.DSMT4" ShapeID="_x0000_i1038" DrawAspect="Content" ObjectID="_1693999270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5C" w:rsidRDefault="006C312A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D305C">
        <w:rPr>
          <w:rFonts w:ascii="Times New Roman" w:hAnsi="Times New Roman" w:cs="Times New Roman"/>
          <w:sz w:val="28"/>
          <w:szCs w:val="28"/>
        </w:rPr>
        <w:t>)</w:t>
      </w:r>
      <w:r w:rsidR="001D305C" w:rsidRPr="001D305C">
        <w:t xml:space="preserve"> </w:t>
      </w:r>
      <w:r w:rsidR="001D305C" w:rsidRPr="00C471E7">
        <w:rPr>
          <w:rFonts w:ascii="Times New Roman" w:hAnsi="Times New Roman" w:cs="Times New Roman"/>
          <w:position w:val="-26"/>
          <w:sz w:val="28"/>
          <w:szCs w:val="28"/>
        </w:rPr>
        <w:object w:dxaOrig="4640" w:dyaOrig="700">
          <v:shape id="_x0000_i1039" type="#_x0000_t75" style="width:232.2pt;height:35.4pt" o:ole="">
            <v:imagedata r:id="rId34" o:title=""/>
          </v:shape>
          <o:OLEObject Type="Embed" ProgID="Equation.DSMT4" ShapeID="_x0000_i1039" DrawAspect="Content" ObjectID="_1693999271" r:id="rId35"/>
        </w:object>
      </w:r>
    </w:p>
    <w:p w:rsidR="001D305C" w:rsidRPr="00C471E7" w:rsidRDefault="001D305C" w:rsidP="001D305C">
      <w:pPr>
        <w:rPr>
          <w:rFonts w:ascii="Times New Roman" w:hAnsi="Times New Roman" w:cs="Times New Roman"/>
          <w:sz w:val="28"/>
          <w:szCs w:val="28"/>
        </w:rPr>
      </w:pPr>
      <w:r w:rsidRPr="00C471E7">
        <w:rPr>
          <w:rFonts w:ascii="Times New Roman" w:hAnsi="Times New Roman" w:cs="Times New Roman"/>
          <w:sz w:val="28"/>
          <w:szCs w:val="28"/>
        </w:rPr>
        <w:t xml:space="preserve">với </w:t>
      </w:r>
      <w:r w:rsidRPr="00C471E7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40" type="#_x0000_t75" style="width:59.4pt;height:15pt" o:ole="">
            <v:imagedata r:id="rId36" o:title=""/>
          </v:shape>
          <o:OLEObject Type="Embed" ProgID="Equation.DSMT4" ShapeID="_x0000_i1040" DrawAspect="Content" ObjectID="_1693999272" r:id="rId37"/>
        </w:object>
      </w:r>
      <w:r w:rsidRPr="00C471E7">
        <w:rPr>
          <w:rFonts w:ascii="Times New Roman" w:hAnsi="Times New Roman" w:cs="Times New Roman"/>
          <w:sz w:val="28"/>
          <w:szCs w:val="28"/>
        </w:rPr>
        <w:t xml:space="preserve">, ta có : </w:t>
      </w:r>
      <w:r w:rsidRPr="00C471E7">
        <w:rPr>
          <w:rFonts w:ascii="Times New Roman" w:hAnsi="Times New Roman" w:cs="Times New Roman"/>
          <w:position w:val="-26"/>
          <w:sz w:val="28"/>
          <w:szCs w:val="28"/>
        </w:rPr>
        <w:object w:dxaOrig="4420" w:dyaOrig="700">
          <v:shape id="_x0000_i1041" type="#_x0000_t75" style="width:221.4pt;height:35.4pt" o:ole="">
            <v:imagedata r:id="rId38" o:title=""/>
          </v:shape>
          <o:OLEObject Type="Embed" ProgID="Equation.DSMT4" ShapeID="_x0000_i1041" DrawAspect="Content" ObjectID="_1693999273" r:id="rId39"/>
        </w:object>
      </w:r>
    </w:p>
    <w:p w:rsidR="001D305C" w:rsidRDefault="006C312A" w:rsidP="001D305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1D305C" w:rsidRPr="001D305C">
        <w:rPr>
          <w:rFonts w:ascii="Times New Roman" w:hAnsi="Times New Roman" w:cs="Times New Roman"/>
          <w:sz w:val="28"/>
          <w:szCs w:val="28"/>
        </w:rPr>
        <w:t xml:space="preserve">) </w:t>
      </w:r>
      <w:r w:rsidR="001D305C" w:rsidRPr="00C471E7">
        <w:rPr>
          <w:rFonts w:ascii="Times New Roman" w:hAnsi="Times New Roman" w:cs="Times New Roman"/>
          <w:position w:val="-8"/>
          <w:sz w:val="28"/>
          <w:szCs w:val="28"/>
        </w:rPr>
        <w:object w:dxaOrig="3980" w:dyaOrig="400">
          <v:shape id="_x0000_i1042" type="#_x0000_t75" style="width:198.6pt;height:20.4pt" o:ole="">
            <v:imagedata r:id="rId14" o:title=""/>
          </v:shape>
          <o:OLEObject Type="Embed" ProgID="Equation.DSMT4" ShapeID="_x0000_i1042" DrawAspect="Content" ObjectID="_1693999274" r:id="rId40"/>
        </w:object>
      </w:r>
    </w:p>
    <w:p w:rsidR="001D305C" w:rsidRPr="001D305C" w:rsidRDefault="001D305C" w:rsidP="001D305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471E7">
        <w:rPr>
          <w:position w:val="-26"/>
        </w:rPr>
        <w:object w:dxaOrig="4840" w:dyaOrig="760">
          <v:shape id="_x0000_i1043" type="#_x0000_t75" style="width:242.4pt;height:38.4pt" o:ole="">
            <v:imagedata r:id="rId41" o:title=""/>
          </v:shape>
          <o:OLEObject Type="Embed" ProgID="Equation.DSMT4" ShapeID="_x0000_i1043" DrawAspect="Content" ObjectID="_1693999275" r:id="rId42"/>
        </w:object>
      </w:r>
    </w:p>
    <w:p w:rsidR="001D305C" w:rsidRPr="009B4215" w:rsidRDefault="001D305C" w:rsidP="009B4215">
      <w:pPr>
        <w:rPr>
          <w:rFonts w:ascii="Times New Roman" w:hAnsi="Times New Roman" w:cs="Times New Roman"/>
          <w:sz w:val="28"/>
          <w:szCs w:val="28"/>
        </w:rPr>
      </w:pPr>
      <w:r w:rsidRPr="00C471E7">
        <w:object w:dxaOrig="3240" w:dyaOrig="720">
          <v:shape id="_x0000_i1044" type="#_x0000_t75" style="width:162pt;height:36pt" o:ole="">
            <v:imagedata r:id="rId43" o:title=""/>
          </v:shape>
          <o:OLEObject Type="Embed" ProgID="Equation.DSMT4" ShapeID="_x0000_i1044" DrawAspect="Content" ObjectID="_1693999276" r:id="rId44"/>
        </w:object>
      </w:r>
    </w:p>
    <w:p w:rsidR="001D305C" w:rsidRPr="009B4215" w:rsidRDefault="001D305C" w:rsidP="009B4215">
      <w:pPr>
        <w:rPr>
          <w:rFonts w:ascii="Times New Roman" w:hAnsi="Times New Roman" w:cs="Times New Roman"/>
          <w:sz w:val="28"/>
          <w:szCs w:val="28"/>
        </w:rPr>
      </w:pPr>
      <w:r w:rsidRPr="00C471E7">
        <w:object w:dxaOrig="2980" w:dyaOrig="1380">
          <v:shape id="_x0000_i1045" type="#_x0000_t75" style="width:149.4pt;height:69pt" o:ole="">
            <v:imagedata r:id="rId45" o:title=""/>
          </v:shape>
          <o:OLEObject Type="Embed" ProgID="Equation.DSMT4" ShapeID="_x0000_i1045" DrawAspect="Content" ObjectID="_1693999277" r:id="rId46"/>
        </w:object>
      </w:r>
    </w:p>
    <w:p w:rsidR="001D305C" w:rsidRPr="009B4215" w:rsidRDefault="001D305C" w:rsidP="009B4215">
      <w:pPr>
        <w:rPr>
          <w:rFonts w:ascii="Times New Roman" w:hAnsi="Times New Roman" w:cs="Times New Roman"/>
          <w:sz w:val="28"/>
          <w:szCs w:val="28"/>
        </w:rPr>
      </w:pPr>
      <w:r w:rsidRPr="00C471E7">
        <w:object w:dxaOrig="2780" w:dyaOrig="1380">
          <v:shape id="_x0000_i1046" type="#_x0000_t75" style="width:138.6pt;height:69pt" o:ole="">
            <v:imagedata r:id="rId47" o:title=""/>
          </v:shape>
          <o:OLEObject Type="Embed" ProgID="Equation.DSMT4" ShapeID="_x0000_i1046" DrawAspect="Content" ObjectID="_1693999278" r:id="rId48"/>
        </w:object>
      </w:r>
    </w:p>
    <w:p w:rsidR="001D305C" w:rsidRDefault="006C312A" w:rsidP="00086EFB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9B4215">
        <w:rPr>
          <w:rFonts w:ascii="Times New Roman" w:hAnsi="Times New Roman" w:cs="Times New Roman"/>
          <w:sz w:val="28"/>
          <w:szCs w:val="28"/>
        </w:rPr>
        <w:t xml:space="preserve">) </w:t>
      </w:r>
      <w:r w:rsidR="009B4215" w:rsidRPr="00C471E7">
        <w:rPr>
          <w:rFonts w:ascii="Times New Roman" w:hAnsi="Times New Roman" w:cs="Times New Roman"/>
          <w:position w:val="-8"/>
          <w:sz w:val="28"/>
          <w:szCs w:val="28"/>
        </w:rPr>
        <w:object w:dxaOrig="4360" w:dyaOrig="400">
          <v:shape id="_x0000_i1047" type="#_x0000_t75" style="width:218.4pt;height:20.4pt" o:ole="">
            <v:imagedata r:id="rId16" o:title=""/>
          </v:shape>
          <o:OLEObject Type="Embed" ProgID="Equation.DSMT4" ShapeID="_x0000_i1047" DrawAspect="Content" ObjectID="_1693999279" r:id="rId49"/>
        </w:object>
      </w:r>
    </w:p>
    <w:p w:rsidR="009B4215" w:rsidRPr="009B4215" w:rsidRDefault="009B4215" w:rsidP="009B4215">
      <w:pPr>
        <w:rPr>
          <w:rFonts w:ascii="Times New Roman" w:hAnsi="Times New Roman" w:cs="Times New Roman"/>
          <w:sz w:val="28"/>
          <w:szCs w:val="28"/>
        </w:rPr>
      </w:pPr>
      <w:r w:rsidRPr="00C471E7">
        <w:object w:dxaOrig="4340" w:dyaOrig="400">
          <v:shape id="_x0000_i1048" type="#_x0000_t75" style="width:216.6pt;height:20.4pt" o:ole="">
            <v:imagedata r:id="rId50" o:title=""/>
          </v:shape>
          <o:OLEObject Type="Embed" ProgID="Equation.DSMT4" ShapeID="_x0000_i1048" DrawAspect="Content" ObjectID="_1693999280" r:id="rId51"/>
        </w:object>
      </w:r>
    </w:p>
    <w:p w:rsidR="009B4215" w:rsidRPr="009B4215" w:rsidRDefault="009B4215" w:rsidP="009B4215">
      <w:pPr>
        <w:rPr>
          <w:rFonts w:ascii="Times New Roman" w:hAnsi="Times New Roman" w:cs="Times New Roman"/>
          <w:sz w:val="28"/>
          <w:szCs w:val="28"/>
        </w:rPr>
      </w:pPr>
      <w:r w:rsidRPr="00C471E7">
        <w:object w:dxaOrig="4840" w:dyaOrig="760">
          <v:shape id="_x0000_i1049" type="#_x0000_t75" style="width:242.4pt;height:38.4pt" o:ole="">
            <v:imagedata r:id="rId52" o:title=""/>
          </v:shape>
          <o:OLEObject Type="Embed" ProgID="Equation.DSMT4" ShapeID="_x0000_i1049" DrawAspect="Content" ObjectID="_1693999281" r:id="rId53"/>
        </w:object>
      </w:r>
    </w:p>
    <w:p w:rsidR="009B4215" w:rsidRPr="009B4215" w:rsidRDefault="009B4215" w:rsidP="009B4215">
      <w:pPr>
        <w:rPr>
          <w:rFonts w:ascii="Times New Roman" w:hAnsi="Times New Roman" w:cs="Times New Roman"/>
          <w:sz w:val="28"/>
          <w:szCs w:val="28"/>
        </w:rPr>
      </w:pPr>
      <w:r w:rsidRPr="00C471E7">
        <w:object w:dxaOrig="3220" w:dyaOrig="720">
          <v:shape id="_x0000_i1050" type="#_x0000_t75" style="width:161.4pt;height:36pt" o:ole="">
            <v:imagedata r:id="rId54" o:title=""/>
          </v:shape>
          <o:OLEObject Type="Embed" ProgID="Equation.DSMT4" ShapeID="_x0000_i1050" DrawAspect="Content" ObjectID="_1693999282" r:id="rId55"/>
        </w:object>
      </w:r>
    </w:p>
    <w:p w:rsidR="009B4215" w:rsidRPr="009B4215" w:rsidRDefault="009B4215" w:rsidP="009B4215">
      <w:pPr>
        <w:rPr>
          <w:rFonts w:ascii="Times New Roman" w:hAnsi="Times New Roman" w:cs="Times New Roman"/>
          <w:sz w:val="28"/>
          <w:szCs w:val="28"/>
        </w:rPr>
      </w:pPr>
      <w:r w:rsidRPr="00C471E7">
        <w:object w:dxaOrig="2980" w:dyaOrig="1380">
          <v:shape id="_x0000_i1051" type="#_x0000_t75" style="width:149.4pt;height:69pt" o:ole="">
            <v:imagedata r:id="rId56" o:title=""/>
          </v:shape>
          <o:OLEObject Type="Embed" ProgID="Equation.DSMT4" ShapeID="_x0000_i1051" DrawAspect="Content" ObjectID="_1693999283" r:id="rId57"/>
        </w:object>
      </w:r>
    </w:p>
    <w:p w:rsidR="009B4215" w:rsidRDefault="009B4215" w:rsidP="009B4215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1E7">
        <w:rPr>
          <w:rFonts w:ascii="Times New Roman" w:hAnsi="Times New Roman" w:cs="Times New Roman"/>
          <w:position w:val="-62"/>
          <w:sz w:val="28"/>
          <w:szCs w:val="28"/>
        </w:rPr>
        <w:object w:dxaOrig="2880" w:dyaOrig="1380">
          <v:shape id="_x0000_i1052" type="#_x0000_t75" style="width:2in;height:69pt" o:ole="">
            <v:imagedata r:id="rId58" o:title=""/>
          </v:shape>
          <o:OLEObject Type="Embed" ProgID="Equation.DSMT4" ShapeID="_x0000_i1052" DrawAspect="Content" ObjectID="_1693999284" r:id="rId59"/>
        </w:object>
      </w:r>
    </w:p>
    <w:p w:rsidR="009B4215" w:rsidRDefault="006C312A" w:rsidP="009B4215">
      <w:pPr>
        <w:tabs>
          <w:tab w:val="center" w:pos="468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</w:t>
      </w:r>
      <w:r w:rsidR="009B421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B4215" w:rsidRPr="008E136B">
        <w:rPr>
          <w:rFonts w:ascii="Times New Roman" w:hAnsi="Times New Roman"/>
          <w:color w:val="000000"/>
          <w:position w:val="-8"/>
          <w:sz w:val="28"/>
          <w:szCs w:val="28"/>
        </w:rPr>
        <w:object w:dxaOrig="3040" w:dyaOrig="400">
          <v:shape id="_x0000_i1053" type="#_x0000_t75" style="width:152.4pt;height:20.4pt" o:ole="">
            <v:imagedata r:id="rId18" o:title=""/>
          </v:shape>
          <o:OLEObject Type="Embed" ProgID="Equation.DSMT4" ShapeID="_x0000_i1053" DrawAspect="Content" ObjectID="_1693999285" r:id="rId60"/>
        </w:object>
      </w:r>
    </w:p>
    <w:p w:rsidR="006C312A" w:rsidRDefault="00A46C61" w:rsidP="009B4215">
      <w:pPr>
        <w:tabs>
          <w:tab w:val="center" w:pos="468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46C61">
        <w:rPr>
          <w:rFonts w:ascii="Times New Roman" w:hAnsi="Times New Roman"/>
          <w:color w:val="000000"/>
          <w:position w:val="-190"/>
          <w:sz w:val="28"/>
          <w:szCs w:val="28"/>
        </w:rPr>
        <w:object w:dxaOrig="8300" w:dyaOrig="2820">
          <v:shape id="_x0000_i1054" type="#_x0000_t75" style="width:414.6pt;height:141pt" o:ole="">
            <v:imagedata r:id="rId61" o:title=""/>
          </v:shape>
          <o:OLEObject Type="Embed" ProgID="Equation.DSMT4" ShapeID="_x0000_i1054" DrawAspect="Content" ObjectID="_1693999286" r:id="rId62"/>
        </w:object>
      </w:r>
      <w:r w:rsidR="006C31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C61" w:rsidRDefault="003439FC" w:rsidP="009B4215">
      <w:pPr>
        <w:tabs>
          <w:tab w:val="center" w:pos="468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h) </w:t>
      </w:r>
      <w:r w:rsidR="00A0778E" w:rsidRPr="00A0778E">
        <w:rPr>
          <w:rFonts w:ascii="Times New Roman" w:hAnsi="Times New Roman"/>
          <w:color w:val="000000"/>
          <w:position w:val="-198"/>
          <w:sz w:val="28"/>
          <w:szCs w:val="28"/>
        </w:rPr>
        <w:object w:dxaOrig="9900" w:dyaOrig="4099">
          <v:shape id="_x0000_i1055" type="#_x0000_t75" style="width:495pt;height:204.6pt" o:ole="">
            <v:imagedata r:id="rId63" o:title=""/>
          </v:shape>
          <o:OLEObject Type="Embed" ProgID="Equation.DSMT4" ShapeID="_x0000_i1055" DrawAspect="Content" ObjectID="_1693999287" r:id="rId64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4215" w:rsidRPr="00E368CB" w:rsidRDefault="009B4215" w:rsidP="009B4215">
      <w:pPr>
        <w:tabs>
          <w:tab w:val="center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EFB" w:rsidRPr="008A424E" w:rsidRDefault="00086EFB" w:rsidP="00086EFB">
      <w:pPr>
        <w:tabs>
          <w:tab w:val="center" w:pos="468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C787C" w:rsidRPr="00656004" w:rsidRDefault="00AC787C" w:rsidP="00656004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sectPr w:rsidR="00AC787C" w:rsidRPr="0065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1E6"/>
    <w:multiLevelType w:val="hybridMultilevel"/>
    <w:tmpl w:val="F586ABE8"/>
    <w:lvl w:ilvl="0" w:tplc="3FDA0BD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E38B0"/>
    <w:multiLevelType w:val="hybridMultilevel"/>
    <w:tmpl w:val="8228B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1048D"/>
    <w:multiLevelType w:val="hybridMultilevel"/>
    <w:tmpl w:val="7A50BAD2"/>
    <w:lvl w:ilvl="0" w:tplc="9E1C49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04"/>
    <w:rsid w:val="00014F59"/>
    <w:rsid w:val="00086EFB"/>
    <w:rsid w:val="001D305C"/>
    <w:rsid w:val="00267E89"/>
    <w:rsid w:val="003439FC"/>
    <w:rsid w:val="003867FE"/>
    <w:rsid w:val="00656004"/>
    <w:rsid w:val="006C312A"/>
    <w:rsid w:val="007851F1"/>
    <w:rsid w:val="008A424E"/>
    <w:rsid w:val="008E136B"/>
    <w:rsid w:val="009144B0"/>
    <w:rsid w:val="009B4215"/>
    <w:rsid w:val="00A027B3"/>
    <w:rsid w:val="00A0778E"/>
    <w:rsid w:val="00A46C61"/>
    <w:rsid w:val="00AC787C"/>
    <w:rsid w:val="00E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BE059-3F42-4A44-ADE5-346547AF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116D-80C6-4A64-9490-3C5BA8C9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</cp:lastModifiedBy>
  <cp:revision>3</cp:revision>
  <dcterms:created xsi:type="dcterms:W3CDTF">2021-09-20T00:49:00Z</dcterms:created>
  <dcterms:modified xsi:type="dcterms:W3CDTF">2021-09-24T07:22:00Z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